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7519"/>
        <w:gridCol w:w="1296"/>
      </w:tblGrid>
      <w:tr w:rsidR="00294555" w:rsidRPr="006B1B82" w:rsidTr="00294555">
        <w:tc>
          <w:tcPr>
            <w:tcW w:w="34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4950.</w:t>
            </w:r>
          </w:p>
        </w:tc>
        <w:tc>
          <w:tcPr>
            <w:tcW w:w="4124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Музыкальная композиция (аудиозапись) «</w:t>
            </w:r>
            <w:proofErr w:type="spellStart"/>
            <w:r w:rsidRPr="006B1B82">
              <w:rPr>
                <w:sz w:val="24"/>
                <w:szCs w:val="24"/>
              </w:rPr>
              <w:t>Chernaja</w:t>
            </w:r>
            <w:proofErr w:type="spellEnd"/>
            <w:r w:rsidRPr="006B1B82">
              <w:rPr>
                <w:sz w:val="24"/>
                <w:szCs w:val="24"/>
              </w:rPr>
              <w:t xml:space="preserve"> </w:t>
            </w:r>
            <w:proofErr w:type="spellStart"/>
            <w:r w:rsidRPr="006B1B82">
              <w:rPr>
                <w:sz w:val="24"/>
                <w:szCs w:val="24"/>
              </w:rPr>
              <w:t>smert</w:t>
            </w:r>
            <w:proofErr w:type="spellEnd"/>
            <w:r w:rsidRPr="006B1B82">
              <w:rPr>
                <w:sz w:val="24"/>
                <w:szCs w:val="24"/>
              </w:rPr>
              <w:t xml:space="preserve"> (черная смерть)» автора </w:t>
            </w:r>
            <w:proofErr w:type="spellStart"/>
            <w:r w:rsidRPr="006B1B82">
              <w:rPr>
                <w:sz w:val="24"/>
                <w:szCs w:val="24"/>
              </w:rPr>
              <w:t>Nebrat</w:t>
            </w:r>
            <w:proofErr w:type="spellEnd"/>
            <w:r w:rsidRPr="006B1B82">
              <w:rPr>
                <w:sz w:val="24"/>
                <w:szCs w:val="24"/>
              </w:rPr>
              <w:t xml:space="preserve"> продолжительностью 3 мин. 35 сек. начинающаяся со слов: «Брат, не убивай брат</w:t>
            </w:r>
            <w:proofErr w:type="gramStart"/>
            <w:r w:rsidRPr="006B1B82">
              <w:rPr>
                <w:sz w:val="24"/>
                <w:szCs w:val="24"/>
              </w:rPr>
              <w:t xml:space="preserve">!... </w:t>
            </w:r>
            <w:proofErr w:type="gramEnd"/>
            <w:r w:rsidRPr="006B1B82">
              <w:rPr>
                <w:sz w:val="24"/>
                <w:szCs w:val="24"/>
              </w:rPr>
              <w:t>Проблема номер один – приезжие», заканчивающаяся словами «…это не фашизм» (решение Центрального районного суда г. Читы от 21.06.2019);</w:t>
            </w:r>
          </w:p>
        </w:tc>
        <w:tc>
          <w:tcPr>
            <w:tcW w:w="53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13.09.2019</w:t>
            </w:r>
          </w:p>
        </w:tc>
      </w:tr>
      <w:tr w:rsidR="00294555" w:rsidRPr="006B1B82" w:rsidTr="00294555">
        <w:tc>
          <w:tcPr>
            <w:tcW w:w="34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4951.</w:t>
            </w:r>
          </w:p>
        </w:tc>
        <w:tc>
          <w:tcPr>
            <w:tcW w:w="4124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Видеоматериал под названием «Просни</w:t>
            </w:r>
            <w:bookmarkStart w:id="0" w:name="_GoBack"/>
            <w:bookmarkEnd w:id="0"/>
            <w:r w:rsidRPr="006B1B82">
              <w:rPr>
                <w:sz w:val="24"/>
                <w:szCs w:val="24"/>
              </w:rPr>
              <w:t xml:space="preserve">сь, русский!» или «Русский, проснись! Ясно, настойчиво», продолжительностью 6 минут 05 секунд (размер 42,6 МБ), начинающийся с изображения снимка Столыпина П.А. с текстом: «Народ, не имеющий национального самосознания - навоз, на котором произрастают другие народы. Петр Аркадьевич Столыпин Великий русский реформатор», заканчивающийся изображением парящих в небе чаек с текстом: «Мы должны защитить само существование нашего народа и будущее для наших детей. </w:t>
            </w:r>
            <w:proofErr w:type="spellStart"/>
            <w:r w:rsidRPr="006B1B82">
              <w:rPr>
                <w:sz w:val="24"/>
                <w:szCs w:val="24"/>
              </w:rPr>
              <w:t>Девид</w:t>
            </w:r>
            <w:proofErr w:type="spellEnd"/>
            <w:r w:rsidRPr="006B1B82">
              <w:rPr>
                <w:sz w:val="24"/>
                <w:szCs w:val="24"/>
              </w:rPr>
              <w:t xml:space="preserve"> </w:t>
            </w:r>
            <w:proofErr w:type="spellStart"/>
            <w:r w:rsidRPr="006B1B82">
              <w:rPr>
                <w:sz w:val="24"/>
                <w:szCs w:val="24"/>
              </w:rPr>
              <w:t>Лейн</w:t>
            </w:r>
            <w:proofErr w:type="spellEnd"/>
            <w:r w:rsidRPr="006B1B82">
              <w:rPr>
                <w:sz w:val="24"/>
                <w:szCs w:val="24"/>
              </w:rPr>
              <w:t xml:space="preserve">», размещенный в информационно-телекоммуникационной сети «Интернет», за исключением цитаты П.А. Столыпина: «Народ, не имеющий национального самосознания - навоз, на котором произрастают другие народы», а также цитаты Д. </w:t>
            </w:r>
            <w:proofErr w:type="spellStart"/>
            <w:r w:rsidRPr="006B1B82">
              <w:rPr>
                <w:sz w:val="24"/>
                <w:szCs w:val="24"/>
              </w:rPr>
              <w:t>Лейна</w:t>
            </w:r>
            <w:proofErr w:type="spellEnd"/>
            <w:r w:rsidRPr="006B1B82">
              <w:rPr>
                <w:sz w:val="24"/>
                <w:szCs w:val="24"/>
              </w:rPr>
              <w:t xml:space="preserve"> «Мы должны защитить само существование нашего народа и будущее для наших детей» (решение </w:t>
            </w:r>
            <w:proofErr w:type="spellStart"/>
            <w:r w:rsidRPr="006B1B82">
              <w:rPr>
                <w:sz w:val="24"/>
                <w:szCs w:val="24"/>
              </w:rPr>
              <w:t>Канского</w:t>
            </w:r>
            <w:proofErr w:type="spellEnd"/>
            <w:r w:rsidRPr="006B1B82">
              <w:rPr>
                <w:sz w:val="24"/>
                <w:szCs w:val="24"/>
              </w:rPr>
              <w:t xml:space="preserve"> городского суда Красноярского края от 18.06.2019);</w:t>
            </w:r>
          </w:p>
        </w:tc>
        <w:tc>
          <w:tcPr>
            <w:tcW w:w="53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13.09.2019</w:t>
            </w:r>
          </w:p>
        </w:tc>
      </w:tr>
      <w:tr w:rsidR="00294555" w:rsidRPr="006B1B82" w:rsidTr="00294555">
        <w:tc>
          <w:tcPr>
            <w:tcW w:w="34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4952.</w:t>
            </w:r>
          </w:p>
        </w:tc>
        <w:tc>
          <w:tcPr>
            <w:tcW w:w="4124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 xml:space="preserve">Видеофайл: «Кто такие скинхеды?» продолжительностью 04 минуты 11 секунд, начинающийся со слов: «Скинхедов называют фашистами», </w:t>
            </w:r>
            <w:proofErr w:type="gramStart"/>
            <w:r w:rsidRPr="006B1B82">
              <w:rPr>
                <w:sz w:val="24"/>
                <w:szCs w:val="24"/>
              </w:rPr>
              <w:t>заканчивающийся</w:t>
            </w:r>
            <w:proofErr w:type="gramEnd"/>
            <w:r w:rsidRPr="006B1B82">
              <w:rPr>
                <w:sz w:val="24"/>
                <w:szCs w:val="24"/>
              </w:rPr>
              <w:t xml:space="preserve"> словами: «Они предатели» (решение Ленинского районного суда г. Воронежа от 09.07.2019);</w:t>
            </w:r>
          </w:p>
        </w:tc>
        <w:tc>
          <w:tcPr>
            <w:tcW w:w="53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27.09.2019</w:t>
            </w:r>
          </w:p>
        </w:tc>
      </w:tr>
      <w:tr w:rsidR="00294555" w:rsidRPr="006B1B82" w:rsidTr="00294555">
        <w:tc>
          <w:tcPr>
            <w:tcW w:w="34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4953.</w:t>
            </w:r>
          </w:p>
        </w:tc>
        <w:tc>
          <w:tcPr>
            <w:tcW w:w="4124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Видеозапись: «</w:t>
            </w:r>
            <w:proofErr w:type="spellStart"/>
            <w:r w:rsidRPr="006B1B82">
              <w:rPr>
                <w:sz w:val="24"/>
                <w:szCs w:val="24"/>
              </w:rPr>
              <w:t>нашид</w:t>
            </w:r>
            <w:proofErr w:type="spellEnd"/>
            <w:r w:rsidRPr="006B1B82">
              <w:rPr>
                <w:sz w:val="24"/>
                <w:szCs w:val="24"/>
              </w:rPr>
              <w:t xml:space="preserve"> Сверкающая молния (NEW-2016)» продолжительностью 5 минут 11 секунд, начинающаяся со слов: «Когда мы поднимем знамена, они узнают, что мы мусульмане вновь наступаем», заканчивающаяся словами: «победа может заставить плакать глаза от счастья», за исключением сур, </w:t>
            </w:r>
            <w:proofErr w:type="spellStart"/>
            <w:r w:rsidRPr="006B1B82">
              <w:rPr>
                <w:sz w:val="24"/>
                <w:szCs w:val="24"/>
              </w:rPr>
              <w:t>аятов</w:t>
            </w:r>
            <w:proofErr w:type="spellEnd"/>
            <w:r w:rsidRPr="006B1B82">
              <w:rPr>
                <w:sz w:val="24"/>
                <w:szCs w:val="24"/>
              </w:rPr>
              <w:t xml:space="preserve"> и цитат из Корана (решение Ленинского районного суда г. Воронежа от 22.07.2019);</w:t>
            </w:r>
          </w:p>
        </w:tc>
        <w:tc>
          <w:tcPr>
            <w:tcW w:w="533" w:type="pct"/>
            <w:hideMark/>
          </w:tcPr>
          <w:p w:rsidR="00294555" w:rsidRPr="006B1B82" w:rsidRDefault="00294555" w:rsidP="00A654C3">
            <w:pPr>
              <w:rPr>
                <w:sz w:val="24"/>
                <w:szCs w:val="24"/>
              </w:rPr>
            </w:pPr>
            <w:r w:rsidRPr="006B1B82">
              <w:rPr>
                <w:sz w:val="24"/>
                <w:szCs w:val="24"/>
              </w:rPr>
              <w:t>27.09.2019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4954.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Аудиозапись «Бухенвальд </w:t>
            </w:r>
            <w:proofErr w:type="spellStart"/>
            <w:r w:rsidRPr="003D43D9">
              <w:rPr>
                <w:sz w:val="24"/>
                <w:szCs w:val="24"/>
              </w:rPr>
              <w:t>Флава</w:t>
            </w:r>
            <w:proofErr w:type="spellEnd"/>
            <w:r w:rsidRPr="003D43D9">
              <w:rPr>
                <w:sz w:val="24"/>
                <w:szCs w:val="24"/>
              </w:rPr>
              <w:t xml:space="preserve">-Варвара Семённа.mp3» продолжительностью 2 мин. 39 сек, начинающаяся словами «Бухенвальд </w:t>
            </w:r>
            <w:proofErr w:type="spellStart"/>
            <w:r w:rsidRPr="003D43D9">
              <w:rPr>
                <w:sz w:val="24"/>
                <w:szCs w:val="24"/>
              </w:rPr>
              <w:t>Флава</w:t>
            </w:r>
            <w:proofErr w:type="spellEnd"/>
            <w:r w:rsidRPr="003D43D9">
              <w:rPr>
                <w:sz w:val="24"/>
                <w:szCs w:val="24"/>
              </w:rPr>
              <w:t xml:space="preserve">, вся … я курю на лестничной клетке …» и заканчивающаяся словами «поберегите … Варвара </w:t>
            </w:r>
            <w:proofErr w:type="spellStart"/>
            <w:r w:rsidRPr="003D43D9">
              <w:rPr>
                <w:sz w:val="24"/>
                <w:szCs w:val="24"/>
              </w:rPr>
              <w:t>Семённа</w:t>
            </w:r>
            <w:proofErr w:type="spellEnd"/>
            <w:r w:rsidRPr="003D43D9">
              <w:rPr>
                <w:sz w:val="24"/>
                <w:szCs w:val="24"/>
              </w:rPr>
              <w:t>» (решение Ленинского районного суда г. Смоленска от 26.07.2019);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4955.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Аудиозапись «Ультра-Штурмовик.mp3» продолжительностью 2 мин. 50 сек., начинающаяся со слов «Зиг-</w:t>
            </w:r>
            <w:proofErr w:type="spellStart"/>
            <w:r w:rsidRPr="003D43D9">
              <w:rPr>
                <w:sz w:val="24"/>
                <w:szCs w:val="24"/>
              </w:rPr>
              <w:t>хайль</w:t>
            </w:r>
            <w:proofErr w:type="spellEnd"/>
            <w:r w:rsidRPr="003D43D9">
              <w:rPr>
                <w:sz w:val="24"/>
                <w:szCs w:val="24"/>
              </w:rPr>
              <w:t xml:space="preserve">! Тяжелые ботинки, на шее кельтский крест»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 «Шагает гордо штурмовик! Зиг-</w:t>
            </w:r>
            <w:proofErr w:type="spellStart"/>
            <w:r w:rsidRPr="003D43D9">
              <w:rPr>
                <w:sz w:val="24"/>
                <w:szCs w:val="24"/>
              </w:rPr>
              <w:t>хайль</w:t>
            </w:r>
            <w:proofErr w:type="spellEnd"/>
            <w:r w:rsidRPr="003D43D9">
              <w:rPr>
                <w:sz w:val="24"/>
                <w:szCs w:val="24"/>
              </w:rPr>
              <w:t>» (решение Ленинского районного суда г. Смоленска от 26.07.2019);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4956.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Аудиозапись «Проект «282» - </w:t>
            </w:r>
            <w:proofErr w:type="spellStart"/>
            <w:r w:rsidRPr="003D43D9">
              <w:rPr>
                <w:sz w:val="24"/>
                <w:szCs w:val="24"/>
              </w:rPr>
              <w:t>White</w:t>
            </w:r>
            <w:proofErr w:type="spellEnd"/>
            <w:r w:rsidRPr="003D43D9">
              <w:rPr>
                <w:sz w:val="24"/>
                <w:szCs w:val="24"/>
              </w:rPr>
              <w:t xml:space="preserve"> </w:t>
            </w:r>
            <w:proofErr w:type="spellStart"/>
            <w:r w:rsidRPr="003D43D9">
              <w:rPr>
                <w:sz w:val="24"/>
                <w:szCs w:val="24"/>
              </w:rPr>
              <w:t>Power</w:t>
            </w:r>
            <w:proofErr w:type="spellEnd"/>
            <w:r w:rsidRPr="003D43D9">
              <w:rPr>
                <w:sz w:val="24"/>
                <w:szCs w:val="24"/>
              </w:rPr>
              <w:t xml:space="preserve"> [«</w:t>
            </w:r>
            <w:proofErr w:type="spellStart"/>
            <w:r w:rsidRPr="003D43D9">
              <w:rPr>
                <w:sz w:val="24"/>
                <w:szCs w:val="24"/>
              </w:rPr>
              <w:t>АпартеиД</w:t>
            </w:r>
            <w:proofErr w:type="spellEnd"/>
            <w:r w:rsidRPr="003D43D9">
              <w:rPr>
                <w:sz w:val="24"/>
                <w:szCs w:val="24"/>
              </w:rPr>
              <w:t>»]», продолжительностью 2 минуты 39 секунд, начинающаяся словами «За свободу и трение ног …» и заканчивающаяся словами «…Я патриот! Фашисты все в милиции работают» (решение Ленинского районного суда г. Перми от 24.07.2019);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4957.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Аудиозапись «SANDER – Белый порядок (</w:t>
            </w:r>
            <w:proofErr w:type="spellStart"/>
            <w:r w:rsidRPr="003D43D9">
              <w:rPr>
                <w:sz w:val="24"/>
                <w:szCs w:val="24"/>
              </w:rPr>
              <w:t>Битло</w:t>
            </w:r>
            <w:proofErr w:type="spellEnd"/>
            <w:r w:rsidRPr="003D43D9">
              <w:rPr>
                <w:sz w:val="24"/>
                <w:szCs w:val="24"/>
              </w:rPr>
              <w:t xml:space="preserve"> Худой </w:t>
            </w:r>
            <w:proofErr w:type="spellStart"/>
            <w:r w:rsidRPr="003D43D9">
              <w:rPr>
                <w:sz w:val="24"/>
                <w:szCs w:val="24"/>
              </w:rPr>
              <w:t>Prod</w:t>
            </w:r>
            <w:proofErr w:type="spellEnd"/>
            <w:r w:rsidRPr="003D43D9">
              <w:rPr>
                <w:sz w:val="24"/>
                <w:szCs w:val="24"/>
              </w:rPr>
              <w:t>.)», продолжительностью 2 минуты 7 секунд, начинающаяся словами «Штык, а скажи мне серьезно, почему ты решил стать фашистом</w:t>
            </w:r>
            <w:proofErr w:type="gramStart"/>
            <w:r w:rsidRPr="003D43D9">
              <w:rPr>
                <w:sz w:val="24"/>
                <w:szCs w:val="24"/>
              </w:rPr>
              <w:t xml:space="preserve">?...» </w:t>
            </w:r>
            <w:proofErr w:type="gramEnd"/>
            <w:r w:rsidRPr="003D43D9">
              <w:rPr>
                <w:sz w:val="24"/>
                <w:szCs w:val="24"/>
              </w:rPr>
              <w:t>и заканчивающаяся словами «…Достали меня ха..</w:t>
            </w:r>
            <w:proofErr w:type="spellStart"/>
            <w:r w:rsidRPr="003D43D9">
              <w:rPr>
                <w:sz w:val="24"/>
                <w:szCs w:val="24"/>
              </w:rPr>
              <w:t>ки</w:t>
            </w:r>
            <w:proofErr w:type="spellEnd"/>
            <w:r w:rsidRPr="003D43D9">
              <w:rPr>
                <w:sz w:val="24"/>
                <w:szCs w:val="24"/>
              </w:rPr>
              <w:t>» (решение Ленинского районного суда г. Перми от 24.07.2019);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4958.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proofErr w:type="gramStart"/>
            <w:r w:rsidRPr="003D43D9">
              <w:rPr>
                <w:sz w:val="24"/>
                <w:szCs w:val="24"/>
              </w:rPr>
              <w:t xml:space="preserve">Аудиозапись «Проект «282» - Развали «нецензурная лексика» </w:t>
            </w:r>
            <w:proofErr w:type="spellStart"/>
            <w:r w:rsidRPr="003D43D9">
              <w:rPr>
                <w:sz w:val="24"/>
                <w:szCs w:val="24"/>
              </w:rPr>
              <w:t>шавке</w:t>
            </w:r>
            <w:proofErr w:type="spellEnd"/>
            <w:r w:rsidRPr="003D43D9">
              <w:rPr>
                <w:sz w:val="24"/>
                <w:szCs w:val="24"/>
              </w:rPr>
              <w:t xml:space="preserve"> </w:t>
            </w:r>
            <w:r w:rsidRPr="003D43D9">
              <w:rPr>
                <w:sz w:val="24"/>
                <w:szCs w:val="24"/>
              </w:rPr>
              <w:lastRenderedPageBreak/>
              <w:t>[«</w:t>
            </w:r>
            <w:proofErr w:type="spellStart"/>
            <w:r w:rsidRPr="003D43D9">
              <w:rPr>
                <w:sz w:val="24"/>
                <w:szCs w:val="24"/>
              </w:rPr>
              <w:t>АпартеиД</w:t>
            </w:r>
            <w:proofErr w:type="spellEnd"/>
            <w:r w:rsidRPr="003D43D9">
              <w:rPr>
                <w:sz w:val="24"/>
                <w:szCs w:val="24"/>
              </w:rPr>
              <w:t xml:space="preserve">»]», продолжительностью 2 минуты 47 секунд, начинающаяся словами «Развали, развали, развали …» и заканчивающаяся словами «…А остальным «нецензурная лексика» </w:t>
            </w:r>
            <w:proofErr w:type="spellStart"/>
            <w:r w:rsidRPr="003D43D9">
              <w:rPr>
                <w:sz w:val="24"/>
                <w:szCs w:val="24"/>
              </w:rPr>
              <w:t>офф</w:t>
            </w:r>
            <w:proofErr w:type="spellEnd"/>
            <w:r w:rsidRPr="003D43D9">
              <w:rPr>
                <w:sz w:val="24"/>
                <w:szCs w:val="24"/>
              </w:rPr>
              <w:t xml:space="preserve"> проект 282 за белую провинцию», содержащая припев «Развали «нецензурная лексика» …, «нецензурная лексика» …Пятки вместе, руки вдоль» (решение Ленинского районного суда г. Перми от 24.07.2019);</w:t>
            </w:r>
            <w:proofErr w:type="gramEnd"/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4959.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proofErr w:type="gramStart"/>
            <w:r w:rsidRPr="003D43D9">
              <w:rPr>
                <w:sz w:val="24"/>
                <w:szCs w:val="24"/>
              </w:rPr>
              <w:t>Аудиозапись «Проект «282» - А девочка ждет… (</w:t>
            </w:r>
            <w:proofErr w:type="spellStart"/>
            <w:r w:rsidRPr="003D43D9">
              <w:rPr>
                <w:sz w:val="24"/>
                <w:szCs w:val="24"/>
              </w:rPr>
              <w:t>parody</w:t>
            </w:r>
            <w:proofErr w:type="spellEnd"/>
            <w:r w:rsidRPr="003D43D9">
              <w:rPr>
                <w:sz w:val="24"/>
                <w:szCs w:val="24"/>
              </w:rPr>
              <w:t xml:space="preserve"> SD) [«</w:t>
            </w:r>
            <w:proofErr w:type="spellStart"/>
            <w:r w:rsidRPr="003D43D9">
              <w:rPr>
                <w:sz w:val="24"/>
                <w:szCs w:val="24"/>
              </w:rPr>
              <w:t>АпартеиД</w:t>
            </w:r>
            <w:proofErr w:type="spellEnd"/>
            <w:r w:rsidRPr="003D43D9">
              <w:rPr>
                <w:sz w:val="24"/>
                <w:szCs w:val="24"/>
              </w:rPr>
              <w:t>»]», продолжительностью 4 минуты 15 секунд, начинающаяся словами «Проект 282 … разжигай, но помни …» и заканчивающаяся словами «… Но поверь, ее слезы мало чего значат», содержащая припев «А девочка ждет, а девочка плачет, Русский с ней не будет, ведь ее «нецензурная лексика» …Но поверь, ее слезы мало, чего значат» (решение Ленинского районного суда г</w:t>
            </w:r>
            <w:proofErr w:type="gramEnd"/>
            <w:r w:rsidRPr="003D43D9">
              <w:rPr>
                <w:sz w:val="24"/>
                <w:szCs w:val="24"/>
              </w:rPr>
              <w:t xml:space="preserve">. </w:t>
            </w:r>
            <w:proofErr w:type="gramStart"/>
            <w:r w:rsidRPr="003D43D9">
              <w:rPr>
                <w:sz w:val="24"/>
                <w:szCs w:val="24"/>
              </w:rPr>
              <w:t>Перми от 24.07.2019);</w:t>
            </w:r>
            <w:proofErr w:type="gramEnd"/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4960.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Электронная книга автора Петра Хомякова под названием «Россия против Руси Историческое расследование Русь против России Полемические заметки» или «Россия против Руси», начинающаяся словами: «Предисловие. Уважаемые читатели! Книга «Россия против Руси» была написана в 2004 году», заканчивающаяся словами «Мы ждем Вас в нашей Светлой Руси!» или «Так как сами найдете возможным. Александров, 2006 г.» (решение Центрального районного суда г. Красноярска от 18.07.2019).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08.10.2019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4961.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Музыкальная композиция «Игорь Лапин - Убей хохла» продолжительностью 3 минуты 42 секунды, начинающаяся словами «Тупые марионетки с запада …» и заканчивающаяся словами «… без него мир наш </w:t>
            </w:r>
            <w:proofErr w:type="gramStart"/>
            <w:r w:rsidRPr="003D43D9">
              <w:rPr>
                <w:sz w:val="24"/>
                <w:szCs w:val="24"/>
              </w:rPr>
              <w:t>почище</w:t>
            </w:r>
            <w:proofErr w:type="gramEnd"/>
            <w:r w:rsidRPr="003D43D9">
              <w:rPr>
                <w:sz w:val="24"/>
                <w:szCs w:val="24"/>
              </w:rPr>
              <w:t xml:space="preserve"> будет» (решение Горно-Алтайского городского суда Республики Алтай от 15.08.2019);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4962.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Книга под названием «Иуда на ущербе» представленная в электронном виде в формате «</w:t>
            </w:r>
            <w:proofErr w:type="spellStart"/>
            <w:r w:rsidRPr="003D43D9">
              <w:rPr>
                <w:sz w:val="24"/>
                <w:szCs w:val="24"/>
              </w:rPr>
              <w:t>doc</w:t>
            </w:r>
            <w:proofErr w:type="spellEnd"/>
            <w:r w:rsidRPr="003D43D9">
              <w:rPr>
                <w:sz w:val="24"/>
                <w:szCs w:val="24"/>
              </w:rPr>
              <w:t xml:space="preserve">» размер файла 191 кб, объем 47 страниц, начинающаяся со слов: «Настоящий фронт мировой войны. – Подозрительное молчание историков и комментаторов событий….»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словами: «…Глава Российского Фашистского Движения оказался прав во всех своих политических утверждениях, когда подчеркивал неизбежный конец </w:t>
            </w:r>
            <w:proofErr w:type="spellStart"/>
            <w:r w:rsidRPr="003D43D9">
              <w:rPr>
                <w:sz w:val="24"/>
                <w:szCs w:val="24"/>
              </w:rPr>
              <w:t>иудо</w:t>
            </w:r>
            <w:proofErr w:type="spellEnd"/>
            <w:r w:rsidRPr="003D43D9">
              <w:rPr>
                <w:sz w:val="24"/>
                <w:szCs w:val="24"/>
              </w:rPr>
              <w:t>-демократической деспотии в мире. Издательство «НАШ ПУТЬ» (решение Находкинского городского суда Приморского края от 16.07.2019 и дополнительное решение Находкинского городского суда Приморского края от 01.08.2019);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4963.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proofErr w:type="gramStart"/>
            <w:r w:rsidRPr="003D43D9">
              <w:rPr>
                <w:sz w:val="24"/>
                <w:szCs w:val="24"/>
              </w:rPr>
              <w:t>Видеозапись под наименованием «Мухаммад аль-</w:t>
            </w:r>
            <w:proofErr w:type="spellStart"/>
            <w:r w:rsidRPr="003D43D9">
              <w:rPr>
                <w:sz w:val="24"/>
                <w:szCs w:val="24"/>
              </w:rPr>
              <w:t>Люхайдан</w:t>
            </w:r>
            <w:proofErr w:type="spellEnd"/>
            <w:r w:rsidRPr="003D43D9">
              <w:rPr>
                <w:sz w:val="24"/>
                <w:szCs w:val="24"/>
              </w:rPr>
              <w:t xml:space="preserve"> – Наисильнейшее </w:t>
            </w:r>
            <w:proofErr w:type="spellStart"/>
            <w:r w:rsidRPr="003D43D9">
              <w:rPr>
                <w:sz w:val="24"/>
                <w:szCs w:val="24"/>
              </w:rPr>
              <w:t>Дуа</w:t>
            </w:r>
            <w:proofErr w:type="spellEnd"/>
            <w:r w:rsidRPr="003D43D9">
              <w:rPr>
                <w:sz w:val="24"/>
                <w:szCs w:val="24"/>
              </w:rPr>
              <w:t xml:space="preserve">!!!», продолжительностью 5 минут 41 секунда, начинающийся изображением надписи «THE SALYAF </w:t>
            </w:r>
            <w:proofErr w:type="spellStart"/>
            <w:r w:rsidRPr="003D43D9">
              <w:rPr>
                <w:sz w:val="24"/>
                <w:szCs w:val="24"/>
              </w:rPr>
              <w:t>www</w:t>
            </w:r>
            <w:proofErr w:type="spellEnd"/>
            <w:r w:rsidRPr="003D43D9">
              <w:rPr>
                <w:sz w:val="24"/>
                <w:szCs w:val="24"/>
              </w:rPr>
              <w:t>/youtube.com/</w:t>
            </w:r>
            <w:proofErr w:type="spellStart"/>
            <w:r w:rsidRPr="003D43D9">
              <w:rPr>
                <w:sz w:val="24"/>
                <w:szCs w:val="24"/>
              </w:rPr>
              <w:t>The</w:t>
            </w:r>
            <w:proofErr w:type="spellEnd"/>
            <w:r w:rsidRPr="003D43D9">
              <w:rPr>
                <w:sz w:val="24"/>
                <w:szCs w:val="24"/>
              </w:rPr>
              <w:t xml:space="preserve"> SALYAF» на темном фоне (сам текст молитвы начинается со слов:</w:t>
            </w:r>
            <w:proofErr w:type="gramEnd"/>
            <w:r w:rsidRPr="003D43D9">
              <w:rPr>
                <w:sz w:val="24"/>
                <w:szCs w:val="24"/>
              </w:rPr>
              <w:t xml:space="preserve"> </w:t>
            </w:r>
            <w:proofErr w:type="gramStart"/>
            <w:r w:rsidRPr="003D43D9">
              <w:rPr>
                <w:sz w:val="24"/>
                <w:szCs w:val="24"/>
              </w:rPr>
              <w:t xml:space="preserve">«Нет божества кроме тебя, Великого, Выдержанного…») и заканчивается надписью «О Аллах благослови и даруй мир нашему пророку Мухаммаду!» на фоне изображения гор и леса в тумане за исключением сур, </w:t>
            </w:r>
            <w:proofErr w:type="spellStart"/>
            <w:r w:rsidRPr="003D43D9">
              <w:rPr>
                <w:sz w:val="24"/>
                <w:szCs w:val="24"/>
              </w:rPr>
              <w:t>аятов</w:t>
            </w:r>
            <w:proofErr w:type="spellEnd"/>
            <w:r w:rsidRPr="003D43D9">
              <w:rPr>
                <w:sz w:val="24"/>
                <w:szCs w:val="24"/>
              </w:rPr>
              <w:t xml:space="preserve"> и цитат из Корана (решение Центрального районного суда города Симферополя Республики Крым от 14.08.2019);</w:t>
            </w:r>
            <w:proofErr w:type="gramEnd"/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4964.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«</w:t>
            </w:r>
            <w:proofErr w:type="spellStart"/>
            <w:r w:rsidRPr="003D43D9">
              <w:rPr>
                <w:sz w:val="24"/>
                <w:szCs w:val="24"/>
              </w:rPr>
              <w:t>Хабюад</w:t>
            </w:r>
            <w:proofErr w:type="spellEnd"/>
            <w:r w:rsidRPr="003D43D9">
              <w:rPr>
                <w:sz w:val="24"/>
                <w:szCs w:val="24"/>
              </w:rPr>
              <w:t xml:space="preserve"> управляет большинством стран мира! Здесь доказательства (Дэвид </w:t>
            </w:r>
            <w:proofErr w:type="spellStart"/>
            <w:r w:rsidRPr="003D43D9">
              <w:rPr>
                <w:sz w:val="24"/>
                <w:szCs w:val="24"/>
              </w:rPr>
              <w:t>Дюк</w:t>
            </w:r>
            <w:proofErr w:type="spellEnd"/>
            <w:r w:rsidRPr="003D43D9">
              <w:rPr>
                <w:sz w:val="24"/>
                <w:szCs w:val="24"/>
              </w:rPr>
              <w:t xml:space="preserve">)», </w:t>
            </w:r>
            <w:proofErr w:type="gramStart"/>
            <w:r w:rsidRPr="003D43D9">
              <w:rPr>
                <w:sz w:val="24"/>
                <w:szCs w:val="24"/>
              </w:rPr>
              <w:t>начинающаяся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 демонстрации надписи на экране: «КАНАЛ «ОТ ИЗБЫТКА СЕРДЦА» </w:t>
            </w:r>
            <w:proofErr w:type="spellStart"/>
            <w:r w:rsidRPr="003D43D9">
              <w:rPr>
                <w:sz w:val="24"/>
                <w:szCs w:val="24"/>
              </w:rPr>
              <w:t>Хабад</w:t>
            </w:r>
            <w:proofErr w:type="spellEnd"/>
            <w:r w:rsidRPr="003D43D9">
              <w:rPr>
                <w:sz w:val="24"/>
                <w:szCs w:val="24"/>
              </w:rPr>
              <w:t xml:space="preserve"> </w:t>
            </w:r>
            <w:proofErr w:type="spellStart"/>
            <w:r w:rsidRPr="003D43D9">
              <w:rPr>
                <w:sz w:val="24"/>
                <w:szCs w:val="24"/>
              </w:rPr>
              <w:t>Любавич</w:t>
            </w:r>
            <w:proofErr w:type="spellEnd"/>
            <w:r w:rsidRPr="003D43D9">
              <w:rPr>
                <w:sz w:val="24"/>
                <w:szCs w:val="24"/>
              </w:rPr>
              <w:t xml:space="preserve"> и </w:t>
            </w:r>
            <w:r w:rsidRPr="003D43D9">
              <w:rPr>
                <w:sz w:val="24"/>
                <w:szCs w:val="24"/>
              </w:rPr>
              <w:lastRenderedPageBreak/>
              <w:t xml:space="preserve">еврейский шовинизм документальный фильм Дэвида </w:t>
            </w:r>
            <w:proofErr w:type="spellStart"/>
            <w:r w:rsidRPr="003D43D9">
              <w:rPr>
                <w:sz w:val="24"/>
                <w:szCs w:val="24"/>
              </w:rPr>
              <w:t>Дюка</w:t>
            </w:r>
            <w:proofErr w:type="spellEnd"/>
            <w:r w:rsidRPr="003D43D9">
              <w:rPr>
                <w:sz w:val="24"/>
                <w:szCs w:val="24"/>
              </w:rPr>
              <w:t xml:space="preserve">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словами: «Вместе мы отстоим нашу свободу и будущее наших детей». КАНАЛ «ОТ ИЗБЫТКА СЕРДЦА»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4965.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«Что такое ГАВВАХ», начинающаяся с демонстрации надписи на экране «ЗАЧЕМ ОНИ ЭТО ДЕЛАЮТ?» и заканчивающаяся словами: «А люди ли ОНИ? ЕВРЕИ»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4966.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«УДАЛЯЮТ! ЗАПРЕЩЕННОЕ! Каббалист </w:t>
            </w:r>
            <w:proofErr w:type="spellStart"/>
            <w:r w:rsidRPr="003D43D9">
              <w:rPr>
                <w:sz w:val="24"/>
                <w:szCs w:val="24"/>
              </w:rPr>
              <w:t>Лайтман</w:t>
            </w:r>
            <w:proofErr w:type="spellEnd"/>
            <w:r w:rsidRPr="003D43D9">
              <w:rPr>
                <w:sz w:val="24"/>
                <w:szCs w:val="24"/>
              </w:rPr>
              <w:t xml:space="preserve"> Евреи правят миром и обворовывают гоев», </w:t>
            </w:r>
            <w:proofErr w:type="gramStart"/>
            <w:r w:rsidRPr="003D43D9">
              <w:rPr>
                <w:sz w:val="24"/>
                <w:szCs w:val="24"/>
              </w:rPr>
              <w:t>начинающаяся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со слов автора: «И когда я говорю с точки зрения кабалы, то для меня не существует Путин, Обама...» и заканчивающаяся словами: «...мы народ Израиля. Свобода воли существует только у нас»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4967.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Аудиозапись «А. Харчиков (поет Высоцкий) – Почему Россией Правят Ж...», а также тест данной песни, начинающаяся со слов «Нашей Русью мы свой дом нарекали» и заканчивающаяся словами: «Чтобы не правили Россией </w:t>
            </w:r>
            <w:proofErr w:type="gramStart"/>
            <w:r w:rsidRPr="003D43D9">
              <w:rPr>
                <w:sz w:val="24"/>
                <w:szCs w:val="24"/>
              </w:rPr>
              <w:t>жиды</w:t>
            </w:r>
            <w:proofErr w:type="gramEnd"/>
            <w:r w:rsidRPr="003D43D9">
              <w:rPr>
                <w:sz w:val="24"/>
                <w:szCs w:val="24"/>
              </w:rPr>
              <w:t>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4968.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под названием «282 статья</w:t>
            </w:r>
            <w:proofErr w:type="gramStart"/>
            <w:r w:rsidRPr="003D43D9">
              <w:rPr>
                <w:sz w:val="24"/>
                <w:szCs w:val="24"/>
              </w:rPr>
              <w:t xml:space="preserve"> И</w:t>
            </w:r>
            <w:proofErr w:type="gramEnd"/>
            <w:r w:rsidRPr="003D43D9">
              <w:rPr>
                <w:sz w:val="24"/>
                <w:szCs w:val="24"/>
              </w:rPr>
              <w:t xml:space="preserve">з запрещенной в СНГ книги Берл Лазара ЕВРЕЙСКАЯ РОССИЯ Перевод с и», начинающаяся и заканчивающаяся со словами текста: «Мало кто из гоев понимает и замечает...», «...спитом и тупом </w:t>
            </w:r>
            <w:proofErr w:type="gramStart"/>
            <w:r w:rsidRPr="003D43D9">
              <w:rPr>
                <w:sz w:val="24"/>
                <w:szCs w:val="24"/>
              </w:rPr>
              <w:t>стаде</w:t>
            </w:r>
            <w:proofErr w:type="gramEnd"/>
            <w:r w:rsidRPr="003D43D9">
              <w:rPr>
                <w:sz w:val="24"/>
                <w:szCs w:val="24"/>
              </w:rPr>
              <w:t xml:space="preserve"> хоть каплю самоуважения и национальную гордость»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4969.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с названием «Доказательства. Путин строит Хазарию», </w:t>
            </w:r>
            <w:proofErr w:type="gramStart"/>
            <w:r w:rsidRPr="003D43D9">
              <w:rPr>
                <w:sz w:val="24"/>
                <w:szCs w:val="24"/>
              </w:rPr>
              <w:t>начинающаяся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со слов: «Россия захвачена евреями - </w:t>
            </w:r>
            <w:proofErr w:type="gramStart"/>
            <w:r w:rsidRPr="003D43D9">
              <w:rPr>
                <w:sz w:val="24"/>
                <w:szCs w:val="24"/>
              </w:rPr>
              <w:t>жидами</w:t>
            </w:r>
            <w:proofErr w:type="gramEnd"/>
            <w:r w:rsidRPr="003D43D9">
              <w:rPr>
                <w:sz w:val="24"/>
                <w:szCs w:val="24"/>
              </w:rPr>
              <w:t>». «Путин Президент Хазарской республики», заканчивающаяся словами: «</w:t>
            </w:r>
            <w:proofErr w:type="gramStart"/>
            <w:r w:rsidRPr="003D43D9">
              <w:rPr>
                <w:sz w:val="24"/>
                <w:szCs w:val="24"/>
              </w:rPr>
              <w:t>Задумайся</w:t>
            </w:r>
            <w:proofErr w:type="gramEnd"/>
            <w:r w:rsidRPr="003D43D9">
              <w:rPr>
                <w:sz w:val="24"/>
                <w:szCs w:val="24"/>
              </w:rPr>
              <w:t xml:space="preserve"> о какой нации в России он беспокоится?»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4970.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с названием «Уильям Пирс - евреи и талмуд», начинающаяся со слов: «Я, Уильям Пирс председатель национального альянса. В основе поведения и мировоззрения </w:t>
            </w:r>
            <w:proofErr w:type="spellStart"/>
            <w:r w:rsidRPr="003D43D9">
              <w:rPr>
                <w:sz w:val="24"/>
                <w:szCs w:val="24"/>
              </w:rPr>
              <w:t>религозных</w:t>
            </w:r>
            <w:proofErr w:type="spellEnd"/>
            <w:r w:rsidRPr="003D43D9">
              <w:rPr>
                <w:sz w:val="24"/>
                <w:szCs w:val="24"/>
              </w:rPr>
              <w:t xml:space="preserve"> евреев лежат несколько догм»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словами: «Наши злейшие враги это политик </w:t>
            </w:r>
            <w:proofErr w:type="spellStart"/>
            <w:r w:rsidRPr="003D43D9">
              <w:rPr>
                <w:sz w:val="24"/>
                <w:szCs w:val="24"/>
              </w:rPr>
              <w:t>неевреи</w:t>
            </w:r>
            <w:proofErr w:type="spellEnd"/>
            <w:r w:rsidRPr="003D43D9">
              <w:rPr>
                <w:sz w:val="24"/>
                <w:szCs w:val="24"/>
              </w:rPr>
              <w:t>, ведь если бы не их сознательное добровольное пособничество, евреи не представляли бы для нас никакой угрозы. Подумайте над этим»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4971.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с названием «Кто уничтожает европейцев», продолжительностью 4 минуты 7 секунд, начинающаяся со слов: «Я надеюсь, что в близком будущем» и заканчивающаяся словами: «мы должны отчистить нашу нацию от этой болезни»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4972.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с названием «Россия в жидовской оккупации - Документальный фильм о непростой судьбе», начинающаяся со слов: «Политическая власть в России попала в руки евреев» и заканчивающаяся словами: «Человека похожего на Президента РФ В.В. Путина «либо провокация, </w:t>
            </w:r>
            <w:proofErr w:type="gramStart"/>
            <w:r w:rsidRPr="003D43D9">
              <w:rPr>
                <w:sz w:val="24"/>
                <w:szCs w:val="24"/>
              </w:rPr>
              <w:t>придурки</w:t>
            </w:r>
            <w:proofErr w:type="gramEnd"/>
            <w:r w:rsidRPr="003D43D9">
              <w:rPr>
                <w:sz w:val="24"/>
                <w:szCs w:val="24"/>
              </w:rPr>
              <w:t>, придурки»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4973.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с названием «</w:t>
            </w:r>
            <w:proofErr w:type="spellStart"/>
            <w:r w:rsidRPr="003D43D9">
              <w:rPr>
                <w:sz w:val="24"/>
                <w:szCs w:val="24"/>
              </w:rPr>
              <w:t>Мультикультура</w:t>
            </w:r>
            <w:proofErr w:type="spellEnd"/>
            <w:r w:rsidRPr="003D43D9">
              <w:rPr>
                <w:sz w:val="24"/>
                <w:szCs w:val="24"/>
              </w:rPr>
              <w:t xml:space="preserve">», начинающаяся со слов: «Вот </w:t>
            </w:r>
            <w:proofErr w:type="spellStart"/>
            <w:r w:rsidRPr="003D43D9">
              <w:rPr>
                <w:sz w:val="24"/>
                <w:szCs w:val="24"/>
              </w:rPr>
              <w:t>открывок</w:t>
            </w:r>
            <w:proofErr w:type="spellEnd"/>
            <w:r w:rsidRPr="003D43D9">
              <w:rPr>
                <w:sz w:val="24"/>
                <w:szCs w:val="24"/>
              </w:rPr>
              <w:t xml:space="preserve"> из израильской телевизионной передачи...»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словами: «...Они заслуживают того, чтобы быть </w:t>
            </w:r>
            <w:r w:rsidRPr="003D43D9">
              <w:rPr>
                <w:sz w:val="24"/>
                <w:szCs w:val="24"/>
              </w:rPr>
              <w:lastRenderedPageBreak/>
              <w:t>свободными»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4974.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с названием «Евреи убивают детей», продолжительностью 20 минут 48 секунд, имеющая текст, начинающаяся со слов: «Есть некая темная вещь в нашем мире сегодня, которая намного </w:t>
            </w:r>
            <w:proofErr w:type="gramStart"/>
            <w:r w:rsidRPr="003D43D9">
              <w:rPr>
                <w:sz w:val="24"/>
                <w:szCs w:val="24"/>
              </w:rPr>
              <w:t>древнее</w:t>
            </w:r>
            <w:proofErr w:type="gramEnd"/>
            <w:r w:rsidRPr="003D43D9">
              <w:rPr>
                <w:sz w:val="24"/>
                <w:szCs w:val="24"/>
              </w:rPr>
              <w:t xml:space="preserve"> чем весь мир» и заканчивающаяся словами: «...Не оставляйте их без присмотра, особенно в период еврейских праздников </w:t>
            </w:r>
            <w:proofErr w:type="spellStart"/>
            <w:r w:rsidRPr="003D43D9">
              <w:rPr>
                <w:sz w:val="24"/>
                <w:szCs w:val="24"/>
              </w:rPr>
              <w:t>Песах</w:t>
            </w:r>
            <w:proofErr w:type="spellEnd"/>
            <w:r w:rsidRPr="003D43D9">
              <w:rPr>
                <w:sz w:val="24"/>
                <w:szCs w:val="24"/>
              </w:rPr>
              <w:t xml:space="preserve">, </w:t>
            </w:r>
            <w:proofErr w:type="spellStart"/>
            <w:r w:rsidRPr="003D43D9">
              <w:rPr>
                <w:sz w:val="24"/>
                <w:szCs w:val="24"/>
              </w:rPr>
              <w:t>Пурим</w:t>
            </w:r>
            <w:proofErr w:type="spellEnd"/>
            <w:r w:rsidRPr="003D43D9">
              <w:rPr>
                <w:sz w:val="24"/>
                <w:szCs w:val="24"/>
              </w:rPr>
              <w:t xml:space="preserve">, </w:t>
            </w:r>
            <w:proofErr w:type="spellStart"/>
            <w:r w:rsidRPr="003D43D9">
              <w:rPr>
                <w:sz w:val="24"/>
                <w:szCs w:val="24"/>
              </w:rPr>
              <w:t>Ханука</w:t>
            </w:r>
            <w:proofErr w:type="spellEnd"/>
            <w:r w:rsidRPr="003D43D9">
              <w:rPr>
                <w:sz w:val="24"/>
                <w:szCs w:val="24"/>
              </w:rPr>
              <w:t>. Тем более в районах, где селятся евреи»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4975.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с названием «Кто такие евреи (</w:t>
            </w:r>
            <w:proofErr w:type="spellStart"/>
            <w:r w:rsidRPr="003D43D9">
              <w:rPr>
                <w:sz w:val="24"/>
                <w:szCs w:val="24"/>
              </w:rPr>
              <w:t>Девид</w:t>
            </w:r>
            <w:proofErr w:type="spellEnd"/>
            <w:r w:rsidRPr="003D43D9">
              <w:rPr>
                <w:sz w:val="24"/>
                <w:szCs w:val="24"/>
              </w:rPr>
              <w:t xml:space="preserve"> </w:t>
            </w:r>
            <w:proofErr w:type="spellStart"/>
            <w:r w:rsidRPr="003D43D9">
              <w:rPr>
                <w:sz w:val="24"/>
                <w:szCs w:val="24"/>
              </w:rPr>
              <w:t>Дюк</w:t>
            </w:r>
            <w:proofErr w:type="spellEnd"/>
            <w:r w:rsidRPr="003D43D9">
              <w:rPr>
                <w:sz w:val="24"/>
                <w:szCs w:val="24"/>
              </w:rPr>
              <w:t>)», начинающаяся со слов: «Если вы не еврей у меня для вас есть прекрасная новость...» и заканчивающаяся словами: «Время пришло, мир просыпается»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4976.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с названием «РУССКИЙ, ОЧНИСЬ!!! СТАНЬ ХОЗЯИНОМ СВОЕЙ СТРАНЫ!!!», начинающаяся с воспроизведения музыкальной мелодии с изображением мужчины в очках и бородой, с надписью «В России 83% русских» и заканчивающаяся словами: «Мы русские с нами бог! Победа будет за нами!»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4977.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с названием «Дэвид </w:t>
            </w:r>
            <w:proofErr w:type="spellStart"/>
            <w:r w:rsidRPr="003D43D9">
              <w:rPr>
                <w:sz w:val="24"/>
                <w:szCs w:val="24"/>
              </w:rPr>
              <w:t>Дюк</w:t>
            </w:r>
            <w:proofErr w:type="spellEnd"/>
            <w:r w:rsidRPr="003D43D9">
              <w:rPr>
                <w:sz w:val="24"/>
                <w:szCs w:val="24"/>
              </w:rPr>
              <w:t xml:space="preserve"> - Как евреи </w:t>
            </w:r>
            <w:proofErr w:type="spellStart"/>
            <w:r w:rsidRPr="003D43D9">
              <w:rPr>
                <w:sz w:val="24"/>
                <w:szCs w:val="24"/>
              </w:rPr>
              <w:t>распостраняют</w:t>
            </w:r>
            <w:proofErr w:type="spellEnd"/>
            <w:r w:rsidRPr="003D43D9">
              <w:rPr>
                <w:sz w:val="24"/>
                <w:szCs w:val="24"/>
              </w:rPr>
              <w:t xml:space="preserve"> порно (Евреи и сексуальная революция)», продолжительностью 14 минут 59 секунд, начинающаяся со слов: «Везде где на твоей планете вещают глобальные СМИ...»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словами: «...Защити свое наследие, защити своих людей и помоги изменить этот мир»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4978.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с названием «Гитлер про евреев», продолжительностью 0 минут 51 секунда, начинающаяся со слов: «Напряжение в обществе и взаимной ненависти...» и заканчивающаяся словами: «...поскольку им нет </w:t>
            </w:r>
            <w:proofErr w:type="gramStart"/>
            <w:r w:rsidRPr="003D43D9">
              <w:rPr>
                <w:sz w:val="24"/>
                <w:szCs w:val="24"/>
              </w:rPr>
              <w:t>разницы</w:t>
            </w:r>
            <w:proofErr w:type="gramEnd"/>
            <w:r w:rsidRPr="003D43D9">
              <w:rPr>
                <w:sz w:val="24"/>
                <w:szCs w:val="24"/>
              </w:rPr>
              <w:t xml:space="preserve"> где обделывать свои дела»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4979.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Видеозапись с названием «Русь превращают в Хазарию!», продолжительностью 14 минут 8 секунд, начинающаяся со слов: «Ход истории повторяется...» и заканчивающаяся словами «...значит главная битва не за горами»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4980.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Видеозапись «Мясорубка для русских», начинающаяся со слов: «Мировое сообщество жидов и </w:t>
            </w:r>
            <w:proofErr w:type="spellStart"/>
            <w:r w:rsidRPr="003D43D9">
              <w:rPr>
                <w:sz w:val="24"/>
                <w:szCs w:val="24"/>
              </w:rPr>
              <w:t>шабезговев</w:t>
            </w:r>
            <w:proofErr w:type="spellEnd"/>
            <w:r w:rsidRPr="003D43D9">
              <w:rPr>
                <w:sz w:val="24"/>
                <w:szCs w:val="24"/>
              </w:rPr>
              <w:t xml:space="preserve">» и </w:t>
            </w:r>
            <w:proofErr w:type="gramStart"/>
            <w:r w:rsidRPr="003D43D9">
              <w:rPr>
                <w:sz w:val="24"/>
                <w:szCs w:val="24"/>
              </w:rPr>
              <w:t>заканчивающаяся</w:t>
            </w:r>
            <w:proofErr w:type="gramEnd"/>
            <w:r w:rsidRPr="003D43D9">
              <w:rPr>
                <w:sz w:val="24"/>
                <w:szCs w:val="24"/>
              </w:rPr>
              <w:t xml:space="preserve"> словами: «Направьте свою энергию на решение проблемы в России, вследствие чего разрешаться проблемы и на Украине» (решение Сыктывкарского городского суда Республики Коми от 11.07.2019);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4981.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Информационный материал – книга под названием «Биография пророка, да благословит его Аллах и приветствует. Уроки и наставления», автора Мустафа Ас-Сибаи, издательство Аль-</w:t>
            </w:r>
            <w:proofErr w:type="spellStart"/>
            <w:r w:rsidRPr="003D43D9">
              <w:rPr>
                <w:sz w:val="24"/>
                <w:szCs w:val="24"/>
              </w:rPr>
              <w:t>Китаб</w:t>
            </w:r>
            <w:proofErr w:type="spellEnd"/>
            <w:r w:rsidRPr="003D43D9">
              <w:rPr>
                <w:sz w:val="24"/>
                <w:szCs w:val="24"/>
              </w:rPr>
              <w:t xml:space="preserve">, г. Санкт-Петербург, 2011. - 128 страниц, </w:t>
            </w:r>
            <w:proofErr w:type="gramStart"/>
            <w:r w:rsidRPr="003D43D9">
              <w:rPr>
                <w:sz w:val="24"/>
                <w:szCs w:val="24"/>
              </w:rPr>
              <w:t>отпечатанная</w:t>
            </w:r>
            <w:proofErr w:type="gramEnd"/>
            <w:r w:rsidRPr="003D43D9">
              <w:rPr>
                <w:sz w:val="24"/>
                <w:szCs w:val="24"/>
              </w:rPr>
              <w:t xml:space="preserve"> в типографии филиала ОАО «ТАТМЕДИА» «ПИК Идеал-Пресс» на основании заказа Р-601, за исключением цитат из Корана (решение </w:t>
            </w:r>
            <w:proofErr w:type="spellStart"/>
            <w:r w:rsidRPr="003D43D9">
              <w:rPr>
                <w:sz w:val="24"/>
                <w:szCs w:val="24"/>
              </w:rPr>
              <w:t>Неверкинского</w:t>
            </w:r>
            <w:proofErr w:type="spellEnd"/>
            <w:r w:rsidRPr="003D43D9">
              <w:rPr>
                <w:sz w:val="24"/>
                <w:szCs w:val="24"/>
              </w:rPr>
              <w:t xml:space="preserve"> районного суда Пензенской области от 14.08.2019);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4982.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Аудиоматериал «Русь-Русь. Белая Раса. Очень красивая песня», имеющий размер 5,89 МБ (6 177 440 байт) общей </w:t>
            </w:r>
            <w:r w:rsidRPr="003D43D9">
              <w:rPr>
                <w:sz w:val="24"/>
                <w:szCs w:val="24"/>
              </w:rPr>
              <w:lastRenderedPageBreak/>
              <w:t xml:space="preserve">продолжительностью 06 минут 25 секунд, начинающийся фразой «Ночь. Над Русью ночь…» и </w:t>
            </w:r>
            <w:proofErr w:type="gramStart"/>
            <w:r w:rsidRPr="003D43D9">
              <w:rPr>
                <w:sz w:val="24"/>
                <w:szCs w:val="24"/>
              </w:rPr>
              <w:t>заканчивающийся</w:t>
            </w:r>
            <w:proofErr w:type="gramEnd"/>
            <w:r w:rsidRPr="003D43D9">
              <w:rPr>
                <w:sz w:val="24"/>
                <w:szCs w:val="24"/>
              </w:rPr>
              <w:t xml:space="preserve"> фразой «…отомстить кровавым шакалам, выгнать чужестранных уродов!» (решение Ленинского районного суда г. Курска от 22.08.2019);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lastRenderedPageBreak/>
              <w:t>4983.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 xml:space="preserve">Музыкальное произведение - аудиозапись «Абакан - Зиг </w:t>
            </w:r>
            <w:proofErr w:type="spellStart"/>
            <w:r w:rsidRPr="003D43D9">
              <w:rPr>
                <w:sz w:val="24"/>
                <w:szCs w:val="24"/>
              </w:rPr>
              <w:t>Хайль</w:t>
            </w:r>
            <w:proofErr w:type="spellEnd"/>
            <w:r w:rsidRPr="003D43D9">
              <w:rPr>
                <w:sz w:val="24"/>
                <w:szCs w:val="24"/>
              </w:rPr>
              <w:t xml:space="preserve">!» продолжительностью 03 мин. 17 сек. начинается словами песни на русском языке, поет мужской голос: «В кровавой битве выживает </w:t>
            </w:r>
            <w:proofErr w:type="gramStart"/>
            <w:r w:rsidRPr="003D43D9">
              <w:rPr>
                <w:sz w:val="24"/>
                <w:szCs w:val="24"/>
              </w:rPr>
              <w:t>сильнейший</w:t>
            </w:r>
            <w:proofErr w:type="gramEnd"/>
            <w:r w:rsidRPr="003D43D9">
              <w:rPr>
                <w:sz w:val="24"/>
                <w:szCs w:val="24"/>
              </w:rPr>
              <w:t>...», оканчивается словами: «...За родину борется арийский скинхед, за фюрера в бой, за Россию». Припев: «Зиг</w:t>
            </w:r>
            <w:proofErr w:type="gramStart"/>
            <w:r w:rsidRPr="003D43D9">
              <w:rPr>
                <w:sz w:val="24"/>
                <w:szCs w:val="24"/>
              </w:rPr>
              <w:t xml:space="preserve"> Х</w:t>
            </w:r>
            <w:proofErr w:type="gramEnd"/>
            <w:r w:rsidRPr="003D43D9">
              <w:rPr>
                <w:sz w:val="24"/>
                <w:szCs w:val="24"/>
              </w:rPr>
              <w:t>ай (повторяется 6 раз) (решение Пресненского районного суда города Москвы от 14.08.2019);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  <w:tr w:rsidR="00294555" w:rsidRPr="003D43D9" w:rsidTr="00294555">
        <w:tc>
          <w:tcPr>
            <w:tcW w:w="34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4984.</w:t>
            </w:r>
          </w:p>
        </w:tc>
        <w:tc>
          <w:tcPr>
            <w:tcW w:w="4124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Музыкальное произведение - аудиозапись «</w:t>
            </w:r>
            <w:proofErr w:type="spellStart"/>
            <w:r w:rsidRPr="003D43D9">
              <w:rPr>
                <w:sz w:val="24"/>
                <w:szCs w:val="24"/>
              </w:rPr>
              <w:t>Oi</w:t>
            </w:r>
            <w:proofErr w:type="spellEnd"/>
            <w:r w:rsidRPr="003D43D9">
              <w:rPr>
                <w:sz w:val="24"/>
                <w:szCs w:val="24"/>
              </w:rPr>
              <w:t xml:space="preserve"> - зиг </w:t>
            </w:r>
            <w:proofErr w:type="gramStart"/>
            <w:r w:rsidRPr="003D43D9">
              <w:rPr>
                <w:sz w:val="24"/>
                <w:szCs w:val="24"/>
              </w:rPr>
              <w:t>хай</w:t>
            </w:r>
            <w:proofErr w:type="gramEnd"/>
            <w:r w:rsidRPr="003D43D9">
              <w:rPr>
                <w:sz w:val="24"/>
                <w:szCs w:val="24"/>
              </w:rPr>
              <w:t xml:space="preserve"> руки выше поднимай 88» продолжительностью 46 мин. 08 сек. начинается словами песни на русском языке, поет мужской голос: «Эту тему, </w:t>
            </w:r>
            <w:proofErr w:type="spellStart"/>
            <w:r w:rsidRPr="003D43D9">
              <w:rPr>
                <w:sz w:val="24"/>
                <w:szCs w:val="24"/>
              </w:rPr>
              <w:t>Стасян</w:t>
            </w:r>
            <w:proofErr w:type="spellEnd"/>
            <w:r w:rsidRPr="003D43D9">
              <w:rPr>
                <w:sz w:val="24"/>
                <w:szCs w:val="24"/>
              </w:rPr>
              <w:t xml:space="preserve">, посвящаем всем, кто в </w:t>
            </w:r>
            <w:proofErr w:type="spellStart"/>
            <w:r w:rsidRPr="003D43D9">
              <w:rPr>
                <w:sz w:val="24"/>
                <w:szCs w:val="24"/>
              </w:rPr>
              <w:t>околофутболе</w:t>
            </w:r>
            <w:proofErr w:type="spellEnd"/>
            <w:r w:rsidRPr="003D43D9">
              <w:rPr>
                <w:sz w:val="24"/>
                <w:szCs w:val="24"/>
              </w:rPr>
              <w:t>, всем, кто знает, что такое любовь к своей стране, всем патриотам и всем фа. Зиг Хай, пацаны</w:t>
            </w:r>
            <w:proofErr w:type="gramStart"/>
            <w:r w:rsidRPr="003D43D9">
              <w:rPr>
                <w:sz w:val="24"/>
                <w:szCs w:val="24"/>
              </w:rPr>
              <w:t xml:space="preserve">.», </w:t>
            </w:r>
            <w:proofErr w:type="gramEnd"/>
            <w:r w:rsidRPr="003D43D9">
              <w:rPr>
                <w:sz w:val="24"/>
                <w:szCs w:val="24"/>
              </w:rPr>
              <w:t>оканчивается словами: «Пора за Россию-матушку глотку рвать!». Припев: «Зиг</w:t>
            </w:r>
            <w:proofErr w:type="gramStart"/>
            <w:r w:rsidRPr="003D43D9">
              <w:rPr>
                <w:sz w:val="24"/>
                <w:szCs w:val="24"/>
              </w:rPr>
              <w:t xml:space="preserve"> Х</w:t>
            </w:r>
            <w:proofErr w:type="gramEnd"/>
            <w:r w:rsidRPr="003D43D9">
              <w:rPr>
                <w:sz w:val="24"/>
                <w:szCs w:val="24"/>
              </w:rPr>
              <w:t>ай, Зиг Хай, руки выше поднимай!» (повторяется 3 раза) (решение Пресненского районного суда города Москвы от 14.08.2019);</w:t>
            </w:r>
          </w:p>
        </w:tc>
        <w:tc>
          <w:tcPr>
            <w:tcW w:w="533" w:type="pct"/>
            <w:hideMark/>
          </w:tcPr>
          <w:p w:rsidR="00294555" w:rsidRPr="003D43D9" w:rsidRDefault="00294555" w:rsidP="00A654C3">
            <w:pPr>
              <w:rPr>
                <w:sz w:val="24"/>
                <w:szCs w:val="24"/>
              </w:rPr>
            </w:pPr>
            <w:r w:rsidRPr="003D43D9">
              <w:rPr>
                <w:sz w:val="24"/>
                <w:szCs w:val="24"/>
              </w:rPr>
              <w:t>25.10.2019</w:t>
            </w:r>
          </w:p>
        </w:tc>
      </w:tr>
    </w:tbl>
    <w:p w:rsidR="00777DBE" w:rsidRDefault="00777DBE"/>
    <w:sectPr w:rsidR="0077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55"/>
    <w:rsid w:val="00294555"/>
    <w:rsid w:val="007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1</cp:revision>
  <cp:lastPrinted>2019-11-05T12:34:00Z</cp:lastPrinted>
  <dcterms:created xsi:type="dcterms:W3CDTF">2019-11-05T12:32:00Z</dcterms:created>
  <dcterms:modified xsi:type="dcterms:W3CDTF">2019-11-05T12:35:00Z</dcterms:modified>
</cp:coreProperties>
</file>